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Kop1"/>
        <w:bidi w:val="0"/>
        <w:spacing w:before="240" w:after="120"/>
        <w:jc w:val="left"/>
        <w:rPr/>
      </w:pPr>
      <w:r>
        <w:rPr/>
        <w:t>Briefing auteurs – Pitch voor Managementboek.nl</w:t>
      </w:r>
    </w:p>
    <w:p>
      <w:pPr>
        <w:pStyle w:val="Kop2"/>
        <w:bidi w:val="0"/>
        <w:jc w:val="left"/>
        <w:rPr/>
      </w:pPr>
      <w:r>
        <w:rPr/>
        <w:t>Doel van de pitch</w:t>
      </w:r>
    </w:p>
    <w:p>
      <w:pPr>
        <w:pStyle w:val="Tekstblok"/>
        <w:bidi w:val="0"/>
        <w:spacing w:lineRule="auto" w:line="276" w:before="0" w:after="140"/>
        <w:jc w:val="left"/>
        <w:rPr/>
      </w:pPr>
      <w:r>
        <w:rPr/>
        <w:t>Een pitch is geen samenvatting van het boek en geen verkooptekst. Het is een inhoudelijk artikel waarin je een belangrijk inzicht, vraagstuk of methode uit je boek deelt.</w:t>
      </w:r>
    </w:p>
    <w:p>
      <w:pPr>
        <w:pStyle w:val="Tekstblok"/>
        <w:bidi w:val="0"/>
        <w:spacing w:lineRule="auto" w:line="276" w:before="0" w:after="140"/>
        <w:jc w:val="left"/>
        <w:rPr/>
      </w:pPr>
      <w:r>
        <w:rPr/>
        <w:t>De pitch moet lezers nieuwsgierig maken naar het onderwerp én naar het boek, terwijl de tekst ook zelfstandig waarde biedt.</w:t>
      </w:r>
    </w:p>
    <w:p>
      <w:pPr>
        <w:pStyle w:val="Tekstblok"/>
        <w:bidi w:val="0"/>
        <w:spacing w:lineRule="auto" w:line="276" w:before="0" w:after="140"/>
        <w:jc w:val="left"/>
        <w:rPr/>
      </w:pPr>
      <w:r>
        <w:rPr/>
        <w:t>Daarnaast wordt de pitch geoptimaliseerd voor:</w:t>
      </w:r>
    </w:p>
    <w:p>
      <w:pPr>
        <w:pStyle w:val="Tekstblok"/>
        <w:numPr>
          <w:ilvl w:val="0"/>
          <w:numId w:val="2"/>
        </w:numPr>
        <w:tabs>
          <w:tab w:val="clear" w:pos="709"/>
          <w:tab w:val="left" w:pos="707" w:leader="none"/>
        </w:tabs>
        <w:bidi w:val="0"/>
        <w:ind w:left="707" w:hanging="283"/>
        <w:jc w:val="left"/>
        <w:rPr/>
      </w:pPr>
      <w:r>
        <w:rPr/>
        <w:t>zoekmachines (SEO);</w:t>
      </w:r>
    </w:p>
    <w:p>
      <w:pPr>
        <w:pStyle w:val="Tekstblok"/>
        <w:numPr>
          <w:ilvl w:val="0"/>
          <w:numId w:val="2"/>
        </w:numPr>
        <w:tabs>
          <w:tab w:val="clear" w:pos="709"/>
          <w:tab w:val="left" w:pos="707" w:leader="none"/>
        </w:tabs>
        <w:bidi w:val="0"/>
        <w:ind w:left="707" w:hanging="283"/>
        <w:jc w:val="left"/>
        <w:rPr/>
      </w:pPr>
      <w:r>
        <w:rPr/>
        <w:t>AI-gestuurde zoek- en antwoordsystemen zoals ChatGPT, Gemini, Copilot en Perplexity (GEO).</w:t>
      </w:r>
    </w:p>
    <w:p>
      <w:pPr>
        <w:pStyle w:val="Kop2"/>
        <w:bidi w:val="0"/>
        <w:jc w:val="left"/>
        <w:rPr/>
      </w:pPr>
      <w:r>
        <w:rPr/>
        <w:t>Lengte</w:t>
      </w:r>
    </w:p>
    <w:p>
      <w:pPr>
        <w:pStyle w:val="Tekstblok"/>
        <w:numPr>
          <w:ilvl w:val="0"/>
          <w:numId w:val="3"/>
        </w:numPr>
        <w:tabs>
          <w:tab w:val="clear" w:pos="709"/>
          <w:tab w:val="left" w:pos="707" w:leader="none"/>
        </w:tabs>
        <w:bidi w:val="0"/>
        <w:ind w:left="707" w:hanging="283"/>
        <w:jc w:val="left"/>
        <w:rPr/>
      </w:pPr>
      <w:r>
        <w:rPr/>
        <w:t>600 tot 800 woorden;</w:t>
      </w:r>
    </w:p>
    <w:p>
      <w:pPr>
        <w:pStyle w:val="Tekstblok"/>
        <w:numPr>
          <w:ilvl w:val="0"/>
          <w:numId w:val="3"/>
        </w:numPr>
        <w:tabs>
          <w:tab w:val="clear" w:pos="709"/>
          <w:tab w:val="left" w:pos="707" w:leader="none"/>
        </w:tabs>
        <w:bidi w:val="0"/>
        <w:ind w:left="707" w:hanging="283"/>
        <w:jc w:val="left"/>
        <w:rPr/>
      </w:pPr>
      <w:r>
        <w:rPr/>
        <w:t>bij voorkeur verdeeld in korte paragrafen;</w:t>
      </w:r>
    </w:p>
    <w:p>
      <w:pPr>
        <w:pStyle w:val="Tekstblok"/>
        <w:numPr>
          <w:ilvl w:val="0"/>
          <w:numId w:val="3"/>
        </w:numPr>
        <w:tabs>
          <w:tab w:val="clear" w:pos="709"/>
          <w:tab w:val="left" w:pos="707" w:leader="none"/>
        </w:tabs>
        <w:bidi w:val="0"/>
        <w:ind w:left="707" w:hanging="283"/>
        <w:jc w:val="left"/>
        <w:rPr/>
      </w:pPr>
      <w:r>
        <w:rPr/>
        <w:t>gebruik tussenkoppen.</w:t>
      </w:r>
    </w:p>
    <w:p>
      <w:pPr>
        <w:pStyle w:val="Kop2"/>
        <w:bidi w:val="0"/>
        <w:jc w:val="left"/>
        <w:rPr/>
      </w:pPr>
      <w:r>
        <w:rPr/>
        <w:t>1. Beantwoord een concrete managementvraag</w:t>
      </w:r>
    </w:p>
    <w:p>
      <w:pPr>
        <w:pStyle w:val="Tekstblok"/>
        <w:bidi w:val="0"/>
        <w:spacing w:lineRule="auto" w:line="276" w:before="0" w:after="140"/>
        <w:jc w:val="left"/>
        <w:rPr/>
      </w:pPr>
      <w:r>
        <w:rPr/>
        <w:t>De sterkste pitches beantwoorden één duidelijke vraag.</w:t>
      </w:r>
    </w:p>
    <w:p>
      <w:pPr>
        <w:pStyle w:val="Tekstblok"/>
        <w:bidi w:val="0"/>
        <w:spacing w:lineRule="auto" w:line="276" w:before="0" w:after="140"/>
        <w:jc w:val="left"/>
        <w:rPr/>
      </w:pPr>
      <w:r>
        <w:rPr/>
        <w:t>Voorbeelden:</w:t>
      </w:r>
    </w:p>
    <w:p>
      <w:pPr>
        <w:pStyle w:val="Tekstblok"/>
        <w:numPr>
          <w:ilvl w:val="0"/>
          <w:numId w:val="4"/>
        </w:numPr>
        <w:tabs>
          <w:tab w:val="clear" w:pos="709"/>
          <w:tab w:val="left" w:pos="707" w:leader="none"/>
        </w:tabs>
        <w:bidi w:val="0"/>
        <w:ind w:left="707" w:hanging="283"/>
        <w:jc w:val="left"/>
        <w:rPr/>
      </w:pPr>
      <w:r>
        <w:rPr/>
        <w:t>Waarom mislukt verandering vaak?</w:t>
      </w:r>
    </w:p>
    <w:p>
      <w:pPr>
        <w:pStyle w:val="Tekstblok"/>
        <w:numPr>
          <w:ilvl w:val="0"/>
          <w:numId w:val="4"/>
        </w:numPr>
        <w:tabs>
          <w:tab w:val="clear" w:pos="709"/>
          <w:tab w:val="left" w:pos="707" w:leader="none"/>
        </w:tabs>
        <w:bidi w:val="0"/>
        <w:ind w:left="707" w:hanging="283"/>
        <w:jc w:val="left"/>
        <w:rPr/>
      </w:pPr>
      <w:r>
        <w:rPr/>
        <w:t>Hoe voer je moeilijke gesprekken zonder escalatie?</w:t>
      </w:r>
    </w:p>
    <w:p>
      <w:pPr>
        <w:pStyle w:val="Tekstblok"/>
        <w:numPr>
          <w:ilvl w:val="0"/>
          <w:numId w:val="4"/>
        </w:numPr>
        <w:tabs>
          <w:tab w:val="clear" w:pos="709"/>
          <w:tab w:val="left" w:pos="707" w:leader="none"/>
        </w:tabs>
        <w:bidi w:val="0"/>
        <w:ind w:left="707" w:hanging="283"/>
        <w:jc w:val="left"/>
        <w:rPr/>
      </w:pPr>
      <w:r>
        <w:rPr/>
        <w:t>Wat maakt teams psychologisch veilig?</w:t>
      </w:r>
    </w:p>
    <w:p>
      <w:pPr>
        <w:pStyle w:val="Tekstblok"/>
        <w:numPr>
          <w:ilvl w:val="0"/>
          <w:numId w:val="4"/>
        </w:numPr>
        <w:tabs>
          <w:tab w:val="clear" w:pos="709"/>
          <w:tab w:val="left" w:pos="707" w:leader="none"/>
        </w:tabs>
        <w:bidi w:val="0"/>
        <w:ind w:left="707" w:hanging="283"/>
        <w:jc w:val="left"/>
        <w:rPr/>
      </w:pPr>
      <w:r>
        <w:rPr/>
        <w:t>Waarom zijn veel strategieën niet uitvoerbaar?</w:t>
      </w:r>
    </w:p>
    <w:p>
      <w:pPr>
        <w:pStyle w:val="Tekstblok"/>
        <w:bidi w:val="0"/>
        <w:jc w:val="left"/>
        <w:rPr/>
      </w:pPr>
      <w:r>
        <w:rPr/>
        <w:t>Vermijd teksten die proberen het hele boek samen te vatten.</w:t>
      </w:r>
    </w:p>
    <w:p>
      <w:pPr>
        <w:pStyle w:val="Tekstblok"/>
        <w:bidi w:val="0"/>
        <w:spacing w:lineRule="auto" w:line="276" w:before="0" w:after="140"/>
        <w:jc w:val="left"/>
        <w:rPr/>
      </w:pPr>
      <w:r>
        <w:rPr/>
        <w:t>Denk na over de vragen die jouw doelgroep daadwerkelijk stelt. Gebruik die vraag vervolgens in:</w:t>
      </w:r>
    </w:p>
    <w:p>
      <w:pPr>
        <w:pStyle w:val="Tekstblok"/>
        <w:numPr>
          <w:ilvl w:val="0"/>
          <w:numId w:val="5"/>
        </w:numPr>
        <w:tabs>
          <w:tab w:val="clear" w:pos="709"/>
          <w:tab w:val="left" w:pos="707" w:leader="none"/>
        </w:tabs>
        <w:bidi w:val="0"/>
        <w:ind w:left="707" w:hanging="283"/>
        <w:jc w:val="left"/>
        <w:rPr/>
      </w:pPr>
      <w:r>
        <w:rPr/>
        <w:t>de titel;</w:t>
      </w:r>
    </w:p>
    <w:p>
      <w:pPr>
        <w:pStyle w:val="Tekstblok"/>
        <w:numPr>
          <w:ilvl w:val="0"/>
          <w:numId w:val="5"/>
        </w:numPr>
        <w:tabs>
          <w:tab w:val="clear" w:pos="709"/>
          <w:tab w:val="left" w:pos="707" w:leader="none"/>
        </w:tabs>
        <w:bidi w:val="0"/>
        <w:ind w:left="707" w:hanging="283"/>
        <w:jc w:val="left"/>
        <w:rPr/>
      </w:pPr>
      <w:r>
        <w:rPr/>
        <w:t>de introductie;</w:t>
      </w:r>
    </w:p>
    <w:p>
      <w:pPr>
        <w:pStyle w:val="Tekstblok"/>
        <w:numPr>
          <w:ilvl w:val="0"/>
          <w:numId w:val="5"/>
        </w:numPr>
        <w:tabs>
          <w:tab w:val="clear" w:pos="709"/>
          <w:tab w:val="left" w:pos="707" w:leader="none"/>
        </w:tabs>
        <w:bidi w:val="0"/>
        <w:ind w:left="707" w:hanging="283"/>
        <w:jc w:val="left"/>
        <w:rPr/>
      </w:pPr>
      <w:r>
        <w:rPr/>
        <w:t>tussenkoppen;</w:t>
      </w:r>
    </w:p>
    <w:p>
      <w:pPr>
        <w:pStyle w:val="Tekstblok"/>
        <w:numPr>
          <w:ilvl w:val="0"/>
          <w:numId w:val="5"/>
        </w:numPr>
        <w:tabs>
          <w:tab w:val="clear" w:pos="709"/>
          <w:tab w:val="left" w:pos="707" w:leader="none"/>
        </w:tabs>
        <w:bidi w:val="0"/>
        <w:ind w:left="707" w:hanging="283"/>
        <w:jc w:val="left"/>
        <w:rPr/>
      </w:pPr>
      <w:r>
        <w:rPr/>
        <w:t>de beantwoording in de tekst.</w:t>
      </w:r>
    </w:p>
    <w:p>
      <w:pPr>
        <w:pStyle w:val="Kop3"/>
        <w:bidi w:val="0"/>
        <w:jc w:val="left"/>
        <w:rPr/>
      </w:pPr>
      <w:r>
        <w:rPr/>
        <w:t>Minder sterk</w:t>
      </w:r>
    </w:p>
    <w:p>
      <w:pPr>
        <w:pStyle w:val="Tekstblok"/>
        <w:bidi w:val="0"/>
        <w:spacing w:lineRule="auto" w:line="276" w:before="0" w:after="140"/>
        <w:jc w:val="left"/>
        <w:rPr/>
      </w:pPr>
      <w:r>
        <w:rPr>
          <w:rStyle w:val="Geaccentueerd"/>
        </w:rPr>
        <w:t>De kracht van verbinding</w:t>
      </w:r>
    </w:p>
    <w:p>
      <w:pPr>
        <w:pStyle w:val="Kop3"/>
        <w:bidi w:val="0"/>
        <w:jc w:val="left"/>
        <w:rPr/>
      </w:pPr>
      <w:r>
        <w:rPr/>
        <w:t>Sterker</w:t>
      </w:r>
    </w:p>
    <w:p>
      <w:pPr>
        <w:pStyle w:val="Tekstblok"/>
        <w:bidi w:val="0"/>
        <w:spacing w:lineRule="auto" w:line="276" w:before="0" w:after="140"/>
        <w:jc w:val="left"/>
        <w:rPr/>
      </w:pPr>
      <w:r>
        <w:rPr>
          <w:rStyle w:val="Geaccentueerd"/>
        </w:rPr>
        <w:t>Hoe versterk je verbinding in hybride teams?</w:t>
      </w:r>
    </w:p>
    <w:p>
      <w:pPr>
        <w:pStyle w:val="Kop2"/>
        <w:bidi w:val="0"/>
        <w:jc w:val="left"/>
        <w:rPr/>
      </w:pPr>
      <w:r>
        <w:rPr/>
        <w:t>Begin met een helder antwoord</w:t>
      </w:r>
    </w:p>
    <w:p>
      <w:pPr>
        <w:pStyle w:val="Tekstblok"/>
        <w:bidi w:val="0"/>
        <w:spacing w:lineRule="auto" w:line="276" w:before="0" w:after="140"/>
        <w:jc w:val="left"/>
        <w:rPr/>
      </w:pPr>
      <w:r>
        <w:rPr/>
        <w:t>AI-systemen selecteren vaak teksten die snel een concreet antwoord geven.</w:t>
      </w:r>
    </w:p>
    <w:p>
      <w:pPr>
        <w:pStyle w:val="Tekstblok"/>
        <w:bidi w:val="0"/>
        <w:spacing w:lineRule="auto" w:line="276" w:before="0" w:after="140"/>
        <w:jc w:val="left"/>
        <w:rPr/>
      </w:pPr>
      <w:r>
        <w:rPr/>
        <w:t>Probeer daarom in de eerste 100 woorden:</w:t>
      </w:r>
    </w:p>
    <w:p>
      <w:pPr>
        <w:pStyle w:val="Tekstblok"/>
        <w:numPr>
          <w:ilvl w:val="0"/>
          <w:numId w:val="6"/>
        </w:numPr>
        <w:tabs>
          <w:tab w:val="clear" w:pos="709"/>
          <w:tab w:val="left" w:pos="707" w:leader="none"/>
        </w:tabs>
        <w:bidi w:val="0"/>
        <w:ind w:left="707" w:hanging="283"/>
        <w:jc w:val="left"/>
        <w:rPr/>
      </w:pPr>
      <w:r>
        <w:rPr/>
        <w:t>het probleem te benoemen;</w:t>
      </w:r>
    </w:p>
    <w:p>
      <w:pPr>
        <w:pStyle w:val="Tekstblok"/>
        <w:numPr>
          <w:ilvl w:val="0"/>
          <w:numId w:val="6"/>
        </w:numPr>
        <w:tabs>
          <w:tab w:val="clear" w:pos="709"/>
          <w:tab w:val="left" w:pos="707" w:leader="none"/>
        </w:tabs>
        <w:bidi w:val="0"/>
        <w:ind w:left="707" w:hanging="283"/>
        <w:jc w:val="left"/>
        <w:rPr/>
      </w:pPr>
      <w:r>
        <w:rPr/>
        <w:t>het belangrijkste inzicht te geven;</w:t>
      </w:r>
    </w:p>
    <w:p>
      <w:pPr>
        <w:pStyle w:val="Tekstblok"/>
        <w:numPr>
          <w:ilvl w:val="0"/>
          <w:numId w:val="6"/>
        </w:numPr>
        <w:tabs>
          <w:tab w:val="clear" w:pos="709"/>
          <w:tab w:val="left" w:pos="707" w:leader="none"/>
        </w:tabs>
        <w:bidi w:val="0"/>
        <w:ind w:left="707" w:hanging="283"/>
        <w:jc w:val="left"/>
        <w:rPr/>
      </w:pPr>
      <w:r>
        <w:rPr/>
        <w:t>duidelijk te maken voor wie het relevant is.</w:t>
      </w:r>
    </w:p>
    <w:p>
      <w:pPr>
        <w:pStyle w:val="Kop3"/>
        <w:bidi w:val="0"/>
        <w:jc w:val="left"/>
        <w:rPr/>
      </w:pPr>
      <w:r>
        <w:rPr/>
        <w:t>Voorbeeld</w:t>
      </w:r>
    </w:p>
    <w:p>
      <w:pPr>
        <w:pStyle w:val="Tekstblok"/>
        <w:bidi w:val="0"/>
        <w:spacing w:lineRule="auto" w:line="276" w:before="0" w:after="140"/>
        <w:jc w:val="left"/>
        <w:rPr/>
      </w:pPr>
      <w:r>
        <w:rPr/>
        <w:t>Veel organisaties investeren in veranderingstrajecten, maar zien weinig resultaat. De belangrijkste oorzaak is vaak niet weerstand tegen verandering, maar onduidelijkheid over gewenst gedrag. In dit artikel leg ik uit hoe leiders dat kunnen doorbreken.</w:t>
      </w:r>
    </w:p>
    <w:p>
      <w:pPr>
        <w:pStyle w:val="Kop2"/>
        <w:bidi w:val="0"/>
        <w:jc w:val="left"/>
        <w:rPr/>
      </w:pPr>
      <w:r>
        <w:rPr/>
        <w:t>2. Maak je expertise zichtbaar</w:t>
      </w:r>
    </w:p>
    <w:p>
      <w:pPr>
        <w:pStyle w:val="Tekstblok"/>
        <w:bidi w:val="0"/>
        <w:spacing w:lineRule="auto" w:line="276" w:before="0" w:after="140"/>
        <w:jc w:val="left"/>
        <w:rPr/>
      </w:pPr>
      <w:r>
        <w:rPr/>
        <w:t>AI-systemen en zoekmachines hechten veel waarde aan de expertise en geloofwaardigheid van de auteur.</w:t>
      </w:r>
    </w:p>
    <w:p>
      <w:pPr>
        <w:pStyle w:val="Tekstblok"/>
        <w:bidi w:val="0"/>
        <w:spacing w:lineRule="auto" w:line="276" w:before="0" w:after="140"/>
        <w:jc w:val="left"/>
        <w:rPr/>
      </w:pPr>
      <w:r>
        <w:rPr/>
        <w:t>Maak daarom duidelijk:</w:t>
      </w:r>
    </w:p>
    <w:p>
      <w:pPr>
        <w:pStyle w:val="Tekstblok"/>
        <w:numPr>
          <w:ilvl w:val="0"/>
          <w:numId w:val="7"/>
        </w:numPr>
        <w:tabs>
          <w:tab w:val="clear" w:pos="709"/>
          <w:tab w:val="left" w:pos="707" w:leader="none"/>
        </w:tabs>
        <w:bidi w:val="0"/>
        <w:ind w:left="707" w:hanging="283"/>
        <w:jc w:val="left"/>
        <w:rPr/>
      </w:pPr>
      <w:r>
        <w:rPr/>
        <w:t>welke ervaring je hebt met het onderwerp;</w:t>
      </w:r>
    </w:p>
    <w:p>
      <w:pPr>
        <w:pStyle w:val="Tekstblok"/>
        <w:numPr>
          <w:ilvl w:val="0"/>
          <w:numId w:val="7"/>
        </w:numPr>
        <w:tabs>
          <w:tab w:val="clear" w:pos="709"/>
          <w:tab w:val="left" w:pos="707" w:leader="none"/>
        </w:tabs>
        <w:bidi w:val="0"/>
        <w:ind w:left="707" w:hanging="283"/>
        <w:jc w:val="left"/>
        <w:rPr/>
      </w:pPr>
      <w:r>
        <w:rPr/>
        <w:t>welke rol je vervult;</w:t>
      </w:r>
    </w:p>
    <w:p>
      <w:pPr>
        <w:pStyle w:val="Tekstblok"/>
        <w:numPr>
          <w:ilvl w:val="0"/>
          <w:numId w:val="7"/>
        </w:numPr>
        <w:tabs>
          <w:tab w:val="clear" w:pos="709"/>
          <w:tab w:val="left" w:pos="707" w:leader="none"/>
        </w:tabs>
        <w:bidi w:val="0"/>
        <w:ind w:left="707" w:hanging="283"/>
        <w:jc w:val="left"/>
        <w:rPr/>
      </w:pPr>
      <w:r>
        <w:rPr/>
        <w:t>hoeveel organisaties, teams of professionals je hebt begeleid;</w:t>
      </w:r>
    </w:p>
    <w:p>
      <w:pPr>
        <w:pStyle w:val="Tekstblok"/>
        <w:numPr>
          <w:ilvl w:val="0"/>
          <w:numId w:val="7"/>
        </w:numPr>
        <w:tabs>
          <w:tab w:val="clear" w:pos="709"/>
          <w:tab w:val="left" w:pos="707" w:leader="none"/>
        </w:tabs>
        <w:bidi w:val="0"/>
        <w:ind w:left="707" w:hanging="283"/>
        <w:jc w:val="left"/>
        <w:rPr/>
      </w:pPr>
      <w:r>
        <w:rPr/>
        <w:t>welk onderzoek, praktijkwerk of welke cases aan je inzichten ten grondslag liggen.</w:t>
      </w:r>
    </w:p>
    <w:p>
      <w:pPr>
        <w:pStyle w:val="Tekstblok"/>
        <w:bidi w:val="0"/>
        <w:jc w:val="left"/>
        <w:rPr/>
      </w:pPr>
      <w:r>
        <w:rPr/>
        <w:t>Verstop die expertise niet alleen in je auteursbio, maar verweef haar ook in de tekst.</w:t>
      </w:r>
    </w:p>
    <w:p>
      <w:pPr>
        <w:pStyle w:val="Kop3"/>
        <w:bidi w:val="0"/>
        <w:jc w:val="left"/>
        <w:rPr/>
      </w:pPr>
      <w:r>
        <w:rPr/>
        <w:t>Minder sterk</w:t>
      </w:r>
    </w:p>
    <w:p>
      <w:pPr>
        <w:pStyle w:val="Tekstblok"/>
        <w:bidi w:val="0"/>
        <w:spacing w:lineRule="auto" w:line="276" w:before="0" w:after="140"/>
        <w:jc w:val="left"/>
        <w:rPr/>
      </w:pPr>
      <w:r>
        <w:rPr/>
        <w:t>Veel organisaties hebben moeite met verandering.</w:t>
      </w:r>
    </w:p>
    <w:p>
      <w:pPr>
        <w:pStyle w:val="Kop3"/>
        <w:bidi w:val="0"/>
        <w:jc w:val="left"/>
        <w:rPr/>
      </w:pPr>
      <w:r>
        <w:rPr/>
        <w:t>Sterker</w:t>
      </w:r>
    </w:p>
    <w:p>
      <w:pPr>
        <w:pStyle w:val="Tekstblok"/>
        <w:bidi w:val="0"/>
        <w:spacing w:lineRule="auto" w:line="276" w:before="0" w:after="140"/>
        <w:jc w:val="left"/>
        <w:rPr/>
      </w:pPr>
      <w:r>
        <w:rPr/>
        <w:t>In de afgelopen vijftien jaar heb ik meer dan honderd verandertrajecten begeleid. Daarbij zag ik steeds dezelfde oorzaak van vastlopende veranderingen terugkomen: medewerkers begrijpen vaak niet welk nieuw gedrag van hen wordt verwacht.</w:t>
      </w:r>
    </w:p>
    <w:p>
      <w:pPr>
        <w:pStyle w:val="Tekstblok"/>
        <w:bidi w:val="0"/>
        <w:spacing w:lineRule="auto" w:line="276" w:before="0" w:after="140"/>
        <w:jc w:val="left"/>
        <w:rPr/>
      </w:pPr>
      <w:r>
        <w:rPr/>
        <w:t>Hiermee wordt voor lezers én AI-systemen direct zichtbaar waar de inzichten vandaan komen.</w:t>
      </w:r>
    </w:p>
    <w:p>
      <w:pPr>
        <w:pStyle w:val="Kop2"/>
        <w:bidi w:val="0"/>
        <w:jc w:val="left"/>
        <w:rPr/>
      </w:pPr>
      <w:r>
        <w:rPr/>
        <w:t>Onderbouw uitspraken met praktijk, onderzoek of data</w:t>
      </w:r>
    </w:p>
    <w:p>
      <w:pPr>
        <w:pStyle w:val="Tekstblok"/>
        <w:bidi w:val="0"/>
        <w:spacing w:lineRule="auto" w:line="276" w:before="0" w:after="140"/>
        <w:jc w:val="left"/>
        <w:rPr/>
      </w:pPr>
      <w:r>
        <w:rPr/>
        <w:t>Sterke pitches laten zien waarop conclusies zijn gebaseerd.</w:t>
      </w:r>
    </w:p>
    <w:p>
      <w:pPr>
        <w:pStyle w:val="Tekstblok"/>
        <w:bidi w:val="0"/>
        <w:spacing w:lineRule="auto" w:line="276" w:before="0" w:after="140"/>
        <w:jc w:val="left"/>
        <w:rPr/>
      </w:pPr>
      <w:r>
        <w:rPr/>
        <w:t>Gebruik waar mogelijk:</w:t>
      </w:r>
    </w:p>
    <w:p>
      <w:pPr>
        <w:pStyle w:val="Tekstblok"/>
        <w:numPr>
          <w:ilvl w:val="0"/>
          <w:numId w:val="8"/>
        </w:numPr>
        <w:tabs>
          <w:tab w:val="clear" w:pos="709"/>
          <w:tab w:val="left" w:pos="707" w:leader="none"/>
        </w:tabs>
        <w:bidi w:val="0"/>
        <w:ind w:left="707" w:hanging="283"/>
        <w:jc w:val="left"/>
        <w:rPr/>
      </w:pPr>
      <w:r>
        <w:rPr/>
        <w:t>eigen praktijkervaring;</w:t>
      </w:r>
    </w:p>
    <w:p>
      <w:pPr>
        <w:pStyle w:val="Tekstblok"/>
        <w:numPr>
          <w:ilvl w:val="0"/>
          <w:numId w:val="8"/>
        </w:numPr>
        <w:tabs>
          <w:tab w:val="clear" w:pos="709"/>
          <w:tab w:val="left" w:pos="707" w:leader="none"/>
        </w:tabs>
        <w:bidi w:val="0"/>
        <w:ind w:left="707" w:hanging="283"/>
        <w:jc w:val="left"/>
        <w:rPr/>
      </w:pPr>
      <w:r>
        <w:rPr/>
        <w:t>onderzoek;</w:t>
      </w:r>
    </w:p>
    <w:p>
      <w:pPr>
        <w:pStyle w:val="Tekstblok"/>
        <w:numPr>
          <w:ilvl w:val="0"/>
          <w:numId w:val="8"/>
        </w:numPr>
        <w:tabs>
          <w:tab w:val="clear" w:pos="709"/>
          <w:tab w:val="left" w:pos="707" w:leader="none"/>
        </w:tabs>
        <w:bidi w:val="0"/>
        <w:ind w:left="707" w:hanging="283"/>
        <w:jc w:val="left"/>
        <w:rPr/>
      </w:pPr>
      <w:r>
        <w:rPr/>
        <w:t>klantcases;</w:t>
      </w:r>
    </w:p>
    <w:p>
      <w:pPr>
        <w:pStyle w:val="Tekstblok"/>
        <w:numPr>
          <w:ilvl w:val="0"/>
          <w:numId w:val="8"/>
        </w:numPr>
        <w:tabs>
          <w:tab w:val="clear" w:pos="709"/>
          <w:tab w:val="left" w:pos="707" w:leader="none"/>
        </w:tabs>
        <w:bidi w:val="0"/>
        <w:ind w:left="707" w:hanging="283"/>
        <w:jc w:val="left"/>
        <w:rPr/>
      </w:pPr>
      <w:r>
        <w:rPr/>
        <w:t>interviews;</w:t>
      </w:r>
    </w:p>
    <w:p>
      <w:pPr>
        <w:pStyle w:val="Tekstblok"/>
        <w:numPr>
          <w:ilvl w:val="0"/>
          <w:numId w:val="8"/>
        </w:numPr>
        <w:tabs>
          <w:tab w:val="clear" w:pos="709"/>
          <w:tab w:val="left" w:pos="707" w:leader="none"/>
        </w:tabs>
        <w:bidi w:val="0"/>
        <w:ind w:left="707" w:hanging="283"/>
        <w:jc w:val="left"/>
        <w:rPr/>
      </w:pPr>
      <w:r>
        <w:rPr/>
        <w:t>data;</w:t>
      </w:r>
    </w:p>
    <w:p>
      <w:pPr>
        <w:pStyle w:val="Tekstblok"/>
        <w:numPr>
          <w:ilvl w:val="0"/>
          <w:numId w:val="8"/>
        </w:numPr>
        <w:tabs>
          <w:tab w:val="clear" w:pos="709"/>
          <w:tab w:val="left" w:pos="707" w:leader="none"/>
        </w:tabs>
        <w:bidi w:val="0"/>
        <w:ind w:left="707" w:hanging="283"/>
        <w:jc w:val="left"/>
        <w:rPr/>
      </w:pPr>
      <w:r>
        <w:rPr/>
        <w:t>relevante literatuur.</w:t>
      </w:r>
    </w:p>
    <w:p>
      <w:pPr>
        <w:pStyle w:val="Kop3"/>
        <w:bidi w:val="0"/>
        <w:jc w:val="left"/>
        <w:rPr/>
      </w:pPr>
      <w:r>
        <w:rPr/>
        <w:t>Bijvoorbeeld</w:t>
      </w:r>
    </w:p>
    <w:p>
      <w:pPr>
        <w:pStyle w:val="Tekstblok"/>
        <w:bidi w:val="0"/>
        <w:spacing w:lineRule="auto" w:line="276" w:before="0" w:after="140"/>
        <w:jc w:val="left"/>
        <w:rPr/>
      </w:pPr>
      <w:r>
        <w:rPr/>
        <w:t>Uit onderzoek van Gallup blijkt dat betrokkenheid sterk samenhangt met de kwaliteit van leidinggeven.</w:t>
      </w:r>
    </w:p>
    <w:p>
      <w:pPr>
        <w:pStyle w:val="Tekstblok"/>
        <w:bidi w:val="0"/>
        <w:spacing w:lineRule="auto" w:line="276" w:before="0" w:after="140"/>
        <w:jc w:val="left"/>
        <w:rPr/>
      </w:pPr>
      <w:r>
        <w:rPr/>
        <w:t>Of:</w:t>
      </w:r>
    </w:p>
    <w:p>
      <w:pPr>
        <w:pStyle w:val="Tekstblok"/>
        <w:bidi w:val="0"/>
        <w:spacing w:lineRule="auto" w:line="276" w:before="0" w:after="140"/>
        <w:jc w:val="left"/>
        <w:rPr/>
      </w:pPr>
      <w:r>
        <w:rPr/>
        <w:t>Tijdens de ontwikkeling van dit boek sprak ik met meer dan vijftig bestuurders en HR-directeuren.</w:t>
      </w:r>
    </w:p>
    <w:p>
      <w:pPr>
        <w:pStyle w:val="Tekstblok"/>
        <w:bidi w:val="0"/>
        <w:spacing w:lineRule="auto" w:line="276" w:before="0" w:after="140"/>
        <w:jc w:val="left"/>
        <w:rPr/>
      </w:pPr>
      <w:r>
        <w:rPr/>
        <w:t>Dat maakt inzichten beter citeerbaar en betrouwbaarder.</w:t>
      </w:r>
    </w:p>
    <w:p>
      <w:pPr>
        <w:pStyle w:val="Kop2"/>
        <w:bidi w:val="0"/>
        <w:jc w:val="left"/>
        <w:rPr/>
      </w:pPr>
      <w:r>
        <w:rPr/>
        <w:t>Schrijf vanuit expertise, niet vanuit promotie</w:t>
      </w:r>
    </w:p>
    <w:p>
      <w:pPr>
        <w:pStyle w:val="Tekstblok"/>
        <w:bidi w:val="0"/>
        <w:spacing w:lineRule="auto" w:line="276" w:before="0" w:after="140"/>
        <w:jc w:val="left"/>
        <w:rPr/>
      </w:pPr>
      <w:r>
        <w:rPr/>
        <w:t>Een pitch werkt beter wanneer je schrijft als expert die een inzicht deelt dan als auteur die een boek verkoopt.</w:t>
      </w:r>
    </w:p>
    <w:p>
      <w:pPr>
        <w:pStyle w:val="Tekstblok"/>
        <w:bidi w:val="0"/>
        <w:spacing w:lineRule="auto" w:line="276" w:before="0" w:after="140"/>
        <w:jc w:val="left"/>
        <w:rPr/>
      </w:pPr>
      <w:r>
        <w:rPr/>
        <w:t>Vraag jezelf af:</w:t>
      </w:r>
    </w:p>
    <w:p>
      <w:pPr>
        <w:pStyle w:val="Tekstblok"/>
        <w:bidi w:val="0"/>
        <w:spacing w:lineRule="auto" w:line="276" w:before="0" w:after="140"/>
        <w:jc w:val="left"/>
        <w:rPr/>
      </w:pPr>
      <w:r>
        <w:rPr>
          <w:rStyle w:val="Geaccentueerd"/>
        </w:rPr>
        <w:t>Als mijn boeknaam uit dit artikel zou worden verwijderd, blijft er dan nog steeds een waardevol artikel over?</w:t>
      </w:r>
    </w:p>
    <w:p>
      <w:pPr>
        <w:pStyle w:val="Tekstblok"/>
        <w:bidi w:val="0"/>
        <w:spacing w:lineRule="auto" w:line="276" w:before="0" w:after="140"/>
        <w:jc w:val="left"/>
        <w:rPr/>
      </w:pPr>
      <w:r>
        <w:rPr/>
        <w:t>Als het antwoord ja is, zit je meestal goed.</w:t>
      </w:r>
    </w:p>
    <w:p>
      <w:pPr>
        <w:pStyle w:val="Kop2"/>
        <w:bidi w:val="0"/>
        <w:jc w:val="left"/>
        <w:rPr/>
      </w:pPr>
      <w:r>
        <w:rPr/>
        <w:t>3. Schrijf helder en citeerbaar</w:t>
      </w:r>
    </w:p>
    <w:p>
      <w:pPr>
        <w:pStyle w:val="Tekstblok"/>
        <w:bidi w:val="0"/>
        <w:spacing w:lineRule="auto" w:line="276" w:before="0" w:after="140"/>
        <w:jc w:val="left"/>
        <w:rPr/>
      </w:pPr>
      <w:r>
        <w:rPr/>
        <w:t>AI-systemen én lezers geven de voorkeur aan teksten waarin inzichten helder en concreet worden geformuleerd.</w:t>
      </w:r>
    </w:p>
    <w:p>
      <w:pPr>
        <w:pStyle w:val="Tekstblok"/>
        <w:bidi w:val="0"/>
        <w:spacing w:lineRule="auto" w:line="276" w:before="0" w:after="140"/>
        <w:jc w:val="left"/>
        <w:rPr/>
      </w:pPr>
      <w:r>
        <w:rPr/>
        <w:t>Schrijf daarom niet alleen:</w:t>
      </w:r>
    </w:p>
    <w:p>
      <w:pPr>
        <w:pStyle w:val="Tekstblok"/>
        <w:bidi w:val="0"/>
        <w:spacing w:lineRule="auto" w:line="276" w:before="0" w:after="140"/>
        <w:jc w:val="left"/>
        <w:rPr/>
      </w:pPr>
      <w:r>
        <w:rPr>
          <w:rStyle w:val="Geaccentueerd"/>
        </w:rPr>
        <w:t>Goede leiders luisteren beter.</w:t>
      </w:r>
    </w:p>
    <w:p>
      <w:pPr>
        <w:pStyle w:val="Tekstblok"/>
        <w:bidi w:val="0"/>
        <w:spacing w:lineRule="auto" w:line="276" w:before="0" w:after="140"/>
        <w:jc w:val="left"/>
        <w:rPr/>
      </w:pPr>
      <w:r>
        <w:rPr/>
        <w:t>Maar liever:</w:t>
      </w:r>
    </w:p>
    <w:p>
      <w:pPr>
        <w:pStyle w:val="Tekstblok"/>
        <w:bidi w:val="0"/>
        <w:spacing w:lineRule="auto" w:line="276" w:before="0" w:after="140"/>
        <w:jc w:val="left"/>
        <w:rPr/>
      </w:pPr>
      <w:r>
        <w:rPr>
          <w:rStyle w:val="Geaccentueerd"/>
        </w:rPr>
        <w:t>Goede leiders stellen meer open vragen, vatten samen wat zij horen en controleren actief of zij de ander goed begrijpen.</w:t>
      </w:r>
    </w:p>
    <w:p>
      <w:pPr>
        <w:pStyle w:val="Tekstblok"/>
        <w:bidi w:val="0"/>
        <w:spacing w:lineRule="auto" w:line="276" w:before="0" w:after="140"/>
        <w:jc w:val="left"/>
        <w:rPr/>
      </w:pPr>
      <w:r>
        <w:rPr/>
        <w:t>Hoe concreter de kennis, hoe groter de kans dat de tekst wordt geciteerd of samengevat.</w:t>
      </w:r>
    </w:p>
    <w:p>
      <w:pPr>
        <w:pStyle w:val="Kop2"/>
        <w:bidi w:val="0"/>
        <w:jc w:val="left"/>
        <w:rPr/>
      </w:pPr>
      <w:r>
        <w:rPr/>
        <w:t>Gebruik een duidelijke structuur</w:t>
      </w:r>
    </w:p>
    <w:p>
      <w:pPr>
        <w:pStyle w:val="Tekstblok"/>
        <w:bidi w:val="0"/>
        <w:spacing w:lineRule="auto" w:line="276" w:before="0" w:after="140"/>
        <w:jc w:val="left"/>
        <w:rPr/>
      </w:pPr>
      <w:r>
        <w:rPr/>
        <w:t>Werk bij voorkeur met:</w:t>
      </w:r>
    </w:p>
    <w:p>
      <w:pPr>
        <w:pStyle w:val="Kop3"/>
        <w:bidi w:val="0"/>
        <w:jc w:val="left"/>
        <w:rPr/>
      </w:pPr>
      <w:r>
        <w:rPr/>
        <w:t>Probleem</w:t>
      </w:r>
    </w:p>
    <w:p>
      <w:pPr>
        <w:pStyle w:val="Tekstblok"/>
        <w:bidi w:val="0"/>
        <w:spacing w:lineRule="auto" w:line="276" w:before="0" w:after="140"/>
        <w:jc w:val="left"/>
        <w:rPr/>
      </w:pPr>
      <w:r>
        <w:rPr/>
        <w:t>Wat gaat er mis?</w:t>
      </w:r>
    </w:p>
    <w:p>
      <w:pPr>
        <w:pStyle w:val="Kop3"/>
        <w:bidi w:val="0"/>
        <w:jc w:val="left"/>
        <w:rPr/>
      </w:pPr>
      <w:r>
        <w:rPr/>
        <w:t>Oorzaak</w:t>
      </w:r>
    </w:p>
    <w:p>
      <w:pPr>
        <w:pStyle w:val="Tekstblok"/>
        <w:bidi w:val="0"/>
        <w:spacing w:lineRule="auto" w:line="276" w:before="0" w:after="140"/>
        <w:jc w:val="left"/>
        <w:rPr/>
      </w:pPr>
      <w:r>
        <w:rPr/>
        <w:t>Waarom gebeurt dit?</w:t>
      </w:r>
    </w:p>
    <w:p>
      <w:pPr>
        <w:pStyle w:val="Kop3"/>
        <w:bidi w:val="0"/>
        <w:jc w:val="left"/>
        <w:rPr/>
      </w:pPr>
      <w:r>
        <w:rPr/>
        <w:t>Aanpak</w:t>
      </w:r>
    </w:p>
    <w:p>
      <w:pPr>
        <w:pStyle w:val="Tekstblok"/>
        <w:bidi w:val="0"/>
        <w:spacing w:lineRule="auto" w:line="276" w:before="0" w:after="140"/>
        <w:jc w:val="left"/>
        <w:rPr/>
      </w:pPr>
      <w:r>
        <w:rPr/>
        <w:t>Wat werkt beter?</w:t>
      </w:r>
    </w:p>
    <w:p>
      <w:pPr>
        <w:pStyle w:val="Kop3"/>
        <w:bidi w:val="0"/>
        <w:jc w:val="left"/>
        <w:rPr/>
      </w:pPr>
      <w:r>
        <w:rPr/>
        <w:t>Praktijkvoorbeeld</w:t>
      </w:r>
    </w:p>
    <w:p>
      <w:pPr>
        <w:pStyle w:val="Tekstblok"/>
        <w:bidi w:val="0"/>
        <w:spacing w:lineRule="auto" w:line="276" w:before="0" w:after="140"/>
        <w:jc w:val="left"/>
        <w:rPr/>
      </w:pPr>
      <w:r>
        <w:rPr/>
        <w:t>Hoe ziet dat eruit?</w:t>
      </w:r>
    </w:p>
    <w:p>
      <w:pPr>
        <w:pStyle w:val="Kop3"/>
        <w:bidi w:val="0"/>
        <w:jc w:val="left"/>
        <w:rPr/>
      </w:pPr>
      <w:r>
        <w:rPr/>
        <w:t>Belangrijkste les</w:t>
      </w:r>
    </w:p>
    <w:p>
      <w:pPr>
        <w:pStyle w:val="Tekstblok"/>
        <w:bidi w:val="0"/>
        <w:spacing w:lineRule="auto" w:line="276" w:before="0" w:after="140"/>
        <w:jc w:val="left"/>
        <w:rPr/>
      </w:pPr>
      <w:r>
        <w:rPr/>
        <w:t>Wat moet de lezer onthouden?</w:t>
      </w:r>
    </w:p>
    <w:p>
      <w:pPr>
        <w:pStyle w:val="Tekstblok"/>
        <w:bidi w:val="0"/>
        <w:spacing w:lineRule="auto" w:line="276" w:before="0" w:after="140"/>
        <w:jc w:val="left"/>
        <w:rPr/>
      </w:pPr>
      <w:r>
        <w:rPr/>
        <w:t>Deze structuur helpt zowel lezers als AI-systemen de inhoud beter te begrijpen.</w:t>
      </w:r>
    </w:p>
    <w:p>
      <w:pPr>
        <w:pStyle w:val="Kop2"/>
        <w:bidi w:val="0"/>
        <w:jc w:val="left"/>
        <w:rPr/>
      </w:pPr>
      <w:r>
        <w:rPr/>
        <w:t>Gebruik voorbeelden</w:t>
      </w:r>
    </w:p>
    <w:p>
      <w:pPr>
        <w:pStyle w:val="Tekstblok"/>
        <w:bidi w:val="0"/>
        <w:spacing w:lineRule="auto" w:line="276" w:before="0" w:after="140"/>
        <w:jc w:val="left"/>
        <w:rPr/>
      </w:pPr>
      <w:r>
        <w:rPr/>
        <w:t>Voeg waar mogelijk toe:</w:t>
      </w:r>
    </w:p>
    <w:p>
      <w:pPr>
        <w:pStyle w:val="Tekstblok"/>
        <w:numPr>
          <w:ilvl w:val="0"/>
          <w:numId w:val="9"/>
        </w:numPr>
        <w:tabs>
          <w:tab w:val="clear" w:pos="709"/>
          <w:tab w:val="left" w:pos="707" w:leader="none"/>
        </w:tabs>
        <w:bidi w:val="0"/>
        <w:ind w:left="707" w:hanging="283"/>
        <w:jc w:val="left"/>
        <w:rPr/>
      </w:pPr>
      <w:r>
        <w:rPr/>
        <w:t>praktijkvoorbeelden;</w:t>
      </w:r>
    </w:p>
    <w:p>
      <w:pPr>
        <w:pStyle w:val="Tekstblok"/>
        <w:numPr>
          <w:ilvl w:val="0"/>
          <w:numId w:val="9"/>
        </w:numPr>
        <w:tabs>
          <w:tab w:val="clear" w:pos="709"/>
          <w:tab w:val="left" w:pos="707" w:leader="none"/>
        </w:tabs>
        <w:bidi w:val="0"/>
        <w:ind w:left="707" w:hanging="283"/>
        <w:jc w:val="left"/>
        <w:rPr/>
      </w:pPr>
      <w:r>
        <w:rPr/>
        <w:t>cases;</w:t>
      </w:r>
    </w:p>
    <w:p>
      <w:pPr>
        <w:pStyle w:val="Tekstblok"/>
        <w:numPr>
          <w:ilvl w:val="0"/>
          <w:numId w:val="9"/>
        </w:numPr>
        <w:tabs>
          <w:tab w:val="clear" w:pos="709"/>
          <w:tab w:val="left" w:pos="707" w:leader="none"/>
        </w:tabs>
        <w:bidi w:val="0"/>
        <w:ind w:left="707" w:hanging="283"/>
        <w:jc w:val="left"/>
        <w:rPr/>
      </w:pPr>
      <w:r>
        <w:rPr/>
        <w:t>herkenbare situaties;</w:t>
      </w:r>
    </w:p>
    <w:p>
      <w:pPr>
        <w:pStyle w:val="Tekstblok"/>
        <w:numPr>
          <w:ilvl w:val="0"/>
          <w:numId w:val="9"/>
        </w:numPr>
        <w:tabs>
          <w:tab w:val="clear" w:pos="709"/>
          <w:tab w:val="left" w:pos="707" w:leader="none"/>
        </w:tabs>
        <w:bidi w:val="0"/>
        <w:ind w:left="707" w:hanging="283"/>
        <w:jc w:val="left"/>
        <w:rPr/>
      </w:pPr>
      <w:r>
        <w:rPr/>
        <w:t>cijfers of onderzoek.</w:t>
      </w:r>
    </w:p>
    <w:p>
      <w:pPr>
        <w:pStyle w:val="Tekstblok"/>
        <w:bidi w:val="0"/>
        <w:jc w:val="left"/>
        <w:rPr/>
      </w:pPr>
      <w:r>
        <w:rPr/>
        <w:t>Dit verhoogt de geloofwaardigheid en bruikbaarheid van de tekst.</w:t>
      </w:r>
    </w:p>
    <w:p>
      <w:pPr>
        <w:pStyle w:val="Kop2"/>
        <w:bidi w:val="0"/>
        <w:jc w:val="left"/>
        <w:rPr/>
      </w:pPr>
      <w:r>
        <w:rPr/>
        <w:t>Werk met betekenisvolle tussenkoppen</w:t>
      </w:r>
    </w:p>
    <w:p>
      <w:pPr>
        <w:pStyle w:val="Tekstblok"/>
        <w:bidi w:val="0"/>
        <w:spacing w:lineRule="auto" w:line="276" w:before="0" w:after="140"/>
        <w:jc w:val="left"/>
        <w:rPr/>
      </w:pPr>
      <w:r>
        <w:rPr/>
        <w:t>Gebruik tussenkoppen die een vraag beantwoorden of een inzicht benoemen.</w:t>
      </w:r>
    </w:p>
    <w:p>
      <w:pPr>
        <w:pStyle w:val="Kop3"/>
        <w:bidi w:val="0"/>
        <w:jc w:val="left"/>
        <w:rPr/>
      </w:pPr>
      <w:r>
        <w:rPr/>
        <w:t>Minder sterk</w:t>
      </w:r>
    </w:p>
    <w:p>
      <w:pPr>
        <w:pStyle w:val="Tekstblok"/>
        <w:bidi w:val="0"/>
        <w:spacing w:lineRule="auto" w:line="276" w:before="0" w:after="140"/>
        <w:jc w:val="left"/>
        <w:rPr/>
      </w:pPr>
      <w:r>
        <w:rPr>
          <w:rStyle w:val="Geaccentueerd"/>
        </w:rPr>
        <w:t>Achtergrond</w:t>
      </w:r>
    </w:p>
    <w:p>
      <w:pPr>
        <w:pStyle w:val="Kop3"/>
        <w:bidi w:val="0"/>
        <w:jc w:val="left"/>
        <w:rPr/>
      </w:pPr>
      <w:r>
        <w:rPr/>
        <w:t>Sterker</w:t>
      </w:r>
    </w:p>
    <w:p>
      <w:pPr>
        <w:pStyle w:val="Tekstblok"/>
        <w:bidi w:val="0"/>
        <w:spacing w:lineRule="auto" w:line="276" w:before="0" w:after="140"/>
        <w:jc w:val="left"/>
        <w:rPr/>
      </w:pPr>
      <w:r>
        <w:rPr>
          <w:rStyle w:val="Geaccentueerd"/>
        </w:rPr>
        <w:t>Waarom medewerkers verandering vaak afwachten</w:t>
      </w:r>
    </w:p>
    <w:p>
      <w:pPr>
        <w:pStyle w:val="Kop2"/>
        <w:bidi w:val="0"/>
        <w:jc w:val="left"/>
        <w:rPr/>
      </w:pPr>
      <w:r>
        <w:rPr/>
        <w:t>Benoem begrippen consequent</w:t>
      </w:r>
    </w:p>
    <w:p>
      <w:pPr>
        <w:pStyle w:val="Tekstblok"/>
        <w:bidi w:val="0"/>
        <w:spacing w:lineRule="auto" w:line="276" w:before="0" w:after="140"/>
        <w:jc w:val="left"/>
        <w:rPr/>
      </w:pPr>
      <w:r>
        <w:rPr/>
        <w:t>Gebruik voor een belangrijk concept steeds dezelfde benaming.</w:t>
      </w:r>
    </w:p>
    <w:p>
      <w:pPr>
        <w:pStyle w:val="Tekstblok"/>
        <w:bidi w:val="0"/>
        <w:jc w:val="left"/>
        <w:rPr/>
      </w:pPr>
      <w:r>
        <w:rPr/>
        <w:t>AI-systemen begrijpen en citeren teksten beter wanneer kernbegrippen consequent worden gebruikt.</w:t>
      </w:r>
    </w:p>
    <w:p>
      <w:pPr>
        <w:pStyle w:val="Kop2"/>
        <w:bidi w:val="0"/>
        <w:jc w:val="left"/>
        <w:rPr/>
      </w:pPr>
      <w:r>
        <w:rPr/>
        <w:t>Vermijd marketingtaal</w:t>
      </w:r>
    </w:p>
    <w:p>
      <w:pPr>
        <w:pStyle w:val="Tekstblok"/>
        <w:bidi w:val="0"/>
        <w:spacing w:lineRule="auto" w:line="276" w:before="0" w:after="140"/>
        <w:jc w:val="left"/>
        <w:rPr/>
      </w:pPr>
      <w:r>
        <w:rPr/>
        <w:t>Een pitch is geen advertentie.</w:t>
      </w:r>
    </w:p>
    <w:p>
      <w:pPr>
        <w:pStyle w:val="Tekstblok"/>
        <w:bidi w:val="0"/>
        <w:spacing w:lineRule="auto" w:line="276" w:before="0" w:after="140"/>
        <w:jc w:val="left"/>
        <w:rPr/>
      </w:pPr>
      <w:r>
        <w:rPr/>
        <w:t>Vermijd formuleringen als:</w:t>
      </w:r>
    </w:p>
    <w:p>
      <w:pPr>
        <w:pStyle w:val="Tekstblok"/>
        <w:numPr>
          <w:ilvl w:val="0"/>
          <w:numId w:val="10"/>
        </w:numPr>
        <w:tabs>
          <w:tab w:val="clear" w:pos="709"/>
          <w:tab w:val="left" w:pos="707" w:leader="none"/>
        </w:tabs>
        <w:bidi w:val="0"/>
        <w:ind w:left="707" w:hanging="283"/>
        <w:jc w:val="left"/>
        <w:rPr/>
      </w:pPr>
      <w:r>
        <w:rPr/>
        <w:t>baanbrekend;</w:t>
      </w:r>
    </w:p>
    <w:p>
      <w:pPr>
        <w:pStyle w:val="Tekstblok"/>
        <w:numPr>
          <w:ilvl w:val="0"/>
          <w:numId w:val="10"/>
        </w:numPr>
        <w:tabs>
          <w:tab w:val="clear" w:pos="709"/>
          <w:tab w:val="left" w:pos="707" w:leader="none"/>
        </w:tabs>
        <w:bidi w:val="0"/>
        <w:ind w:left="707" w:hanging="283"/>
        <w:jc w:val="left"/>
        <w:rPr/>
      </w:pPr>
      <w:r>
        <w:rPr/>
        <w:t>revolutionair;</w:t>
      </w:r>
    </w:p>
    <w:p>
      <w:pPr>
        <w:pStyle w:val="Tekstblok"/>
        <w:numPr>
          <w:ilvl w:val="0"/>
          <w:numId w:val="10"/>
        </w:numPr>
        <w:tabs>
          <w:tab w:val="clear" w:pos="709"/>
          <w:tab w:val="left" w:pos="707" w:leader="none"/>
        </w:tabs>
        <w:bidi w:val="0"/>
        <w:ind w:left="707" w:hanging="283"/>
        <w:jc w:val="left"/>
        <w:rPr/>
      </w:pPr>
      <w:r>
        <w:rPr/>
        <w:t>uniek;</w:t>
      </w:r>
    </w:p>
    <w:p>
      <w:pPr>
        <w:pStyle w:val="Tekstblok"/>
        <w:numPr>
          <w:ilvl w:val="0"/>
          <w:numId w:val="10"/>
        </w:numPr>
        <w:tabs>
          <w:tab w:val="clear" w:pos="709"/>
          <w:tab w:val="left" w:pos="707" w:leader="none"/>
        </w:tabs>
        <w:bidi w:val="0"/>
        <w:ind w:left="707" w:hanging="283"/>
        <w:jc w:val="left"/>
        <w:rPr/>
      </w:pPr>
      <w:r>
        <w:rPr/>
        <w:t>must-read;</w:t>
      </w:r>
    </w:p>
    <w:p>
      <w:pPr>
        <w:pStyle w:val="Tekstblok"/>
        <w:numPr>
          <w:ilvl w:val="0"/>
          <w:numId w:val="10"/>
        </w:numPr>
        <w:tabs>
          <w:tab w:val="clear" w:pos="709"/>
          <w:tab w:val="left" w:pos="707" w:leader="none"/>
        </w:tabs>
        <w:bidi w:val="0"/>
        <w:ind w:left="707" w:hanging="283"/>
        <w:jc w:val="left"/>
        <w:rPr/>
      </w:pPr>
      <w:r>
        <w:rPr/>
        <w:t>onmisbaar.</w:t>
      </w:r>
    </w:p>
    <w:p>
      <w:pPr>
        <w:pStyle w:val="Tekstblok"/>
        <w:bidi w:val="0"/>
        <w:jc w:val="left"/>
        <w:rPr/>
      </w:pPr>
      <w:r>
        <w:rPr/>
        <w:t>Laat de inhoud overtuigen.</w:t>
      </w:r>
    </w:p>
    <w:p>
      <w:pPr>
        <w:pStyle w:val="Kop2"/>
        <w:bidi w:val="0"/>
        <w:jc w:val="left"/>
        <w:rPr/>
      </w:pPr>
      <w:r>
        <w:rPr/>
        <w:t>Schrijf citeerbare inzichten</w:t>
      </w:r>
    </w:p>
    <w:p>
      <w:pPr>
        <w:pStyle w:val="Tekstblok"/>
        <w:bidi w:val="0"/>
        <w:spacing w:lineRule="auto" w:line="276" w:before="0" w:after="140"/>
        <w:jc w:val="left"/>
        <w:rPr/>
      </w:pPr>
      <w:r>
        <w:rPr/>
        <w:t>AI-systemen halen vaak korte passages uit artikelen.</w:t>
      </w:r>
    </w:p>
    <w:p>
      <w:pPr>
        <w:pStyle w:val="Tekstblok"/>
        <w:bidi w:val="0"/>
        <w:spacing w:lineRule="auto" w:line="276" w:before="0" w:after="140"/>
        <w:jc w:val="left"/>
        <w:rPr/>
      </w:pPr>
      <w:r>
        <w:rPr/>
        <w:t>Formuleer daarom af en toe een kernachtige conclusie, bijvoorbeeld:</w:t>
      </w:r>
    </w:p>
    <w:p>
      <w:pPr>
        <w:pStyle w:val="Tekstblok"/>
        <w:bidi w:val="0"/>
        <w:spacing w:lineRule="auto" w:line="276" w:before="0" w:after="140"/>
        <w:jc w:val="left"/>
        <w:rPr/>
      </w:pPr>
      <w:r>
        <w:rPr>
          <w:rStyle w:val="Geaccentueerd"/>
        </w:rPr>
        <w:t>Psychologische veiligheid ontstaat niet door vertrouwen, maar door voorspelbaar gedrag.</w:t>
      </w:r>
    </w:p>
    <w:p>
      <w:pPr>
        <w:pStyle w:val="Tekstblok"/>
        <w:bidi w:val="0"/>
        <w:spacing w:lineRule="auto" w:line="276" w:before="0" w:after="140"/>
        <w:jc w:val="left"/>
        <w:rPr/>
      </w:pPr>
      <w:r>
        <w:rPr/>
        <w:t>Of:</w:t>
      </w:r>
    </w:p>
    <w:p>
      <w:pPr>
        <w:pStyle w:val="Tekstblok"/>
        <w:bidi w:val="0"/>
        <w:spacing w:lineRule="auto" w:line="276" w:before="0" w:after="140"/>
        <w:jc w:val="left"/>
        <w:rPr/>
      </w:pPr>
      <w:r>
        <w:rPr>
          <w:rStyle w:val="Geaccentueerd"/>
        </w:rPr>
        <w:t>Strategie wordt pas uitvoerbaar wanneer medewerkers begrijpen welk gedrag erbij hoort.</w:t>
      </w:r>
    </w:p>
    <w:p>
      <w:pPr>
        <w:pStyle w:val="Kop2"/>
        <w:bidi w:val="0"/>
        <w:jc w:val="left"/>
        <w:rPr/>
      </w:pPr>
      <w:r>
        <w:rPr/>
        <w:t>Eindig met een brug naar het boek</w:t>
      </w:r>
    </w:p>
    <w:p>
      <w:pPr>
        <w:pStyle w:val="Tekstblok"/>
        <w:bidi w:val="0"/>
        <w:spacing w:lineRule="auto" w:line="276" w:before="0" w:after="140"/>
        <w:jc w:val="left"/>
        <w:rPr/>
      </w:pPr>
      <w:r>
        <w:rPr/>
        <w:t>Sluit af met een korte verwijzing naar het boek.</w:t>
      </w:r>
    </w:p>
    <w:p>
      <w:pPr>
        <w:pStyle w:val="Kop3"/>
        <w:bidi w:val="0"/>
        <w:jc w:val="left"/>
        <w:rPr/>
      </w:pPr>
      <w:r>
        <w:rPr/>
        <w:t>Bijvoorbeeld</w:t>
      </w:r>
    </w:p>
    <w:p>
      <w:pPr>
        <w:pStyle w:val="Tekstblok"/>
        <w:bidi w:val="0"/>
        <w:spacing w:lineRule="auto" w:line="276" w:before="0" w:after="140"/>
        <w:jc w:val="left"/>
        <w:rPr/>
      </w:pPr>
      <w:r>
        <w:rPr/>
        <w:t>In mijn boek ‘[titel]’ werk ik deze aanpak verder uit aan de hand van praktijkvoorbeelden, onderzoek en concrete handvatten.</w:t>
      </w:r>
    </w:p>
    <w:p>
      <w:pPr>
        <w:pStyle w:val="Kop2"/>
        <w:bidi w:val="0"/>
        <w:jc w:val="left"/>
        <w:rPr/>
      </w:pPr>
      <w:r>
        <w:rPr/>
        <w:t>Checklist voor auteurs</w:t>
      </w:r>
    </w:p>
    <w:p>
      <w:pPr>
        <w:pStyle w:val="Tekstblok"/>
        <w:bidi w:val="0"/>
        <w:spacing w:lineRule="auto" w:line="276" w:before="0" w:after="140"/>
        <w:jc w:val="left"/>
        <w:rPr/>
      </w:pPr>
      <w:r>
        <w:rPr/>
        <w:t>Controleer voor verzending:</w:t>
      </w:r>
    </w:p>
    <w:p>
      <w:pPr>
        <w:pStyle w:val="Tekstblok"/>
        <w:numPr>
          <w:ilvl w:val="0"/>
          <w:numId w:val="11"/>
        </w:numPr>
        <w:tabs>
          <w:tab w:val="clear" w:pos="709"/>
          <w:tab w:val="left" w:pos="707" w:leader="none"/>
        </w:tabs>
        <w:bidi w:val="0"/>
        <w:ind w:left="707" w:hanging="283"/>
        <w:jc w:val="left"/>
        <w:rPr/>
      </w:pPr>
      <w:r>
        <w:rPr/>
        <w:t>Beantwoordt de tekst één duidelijke managementvraag?</w:t>
      </w:r>
    </w:p>
    <w:p>
      <w:pPr>
        <w:pStyle w:val="Tekstblok"/>
        <w:numPr>
          <w:ilvl w:val="0"/>
          <w:numId w:val="11"/>
        </w:numPr>
        <w:tabs>
          <w:tab w:val="clear" w:pos="709"/>
          <w:tab w:val="left" w:pos="707" w:leader="none"/>
        </w:tabs>
        <w:bidi w:val="0"/>
        <w:ind w:left="707" w:hanging="283"/>
        <w:jc w:val="left"/>
        <w:rPr/>
      </w:pPr>
      <w:r>
        <w:rPr/>
        <w:t>Staat het belangrijkste inzicht in de introductie?</w:t>
      </w:r>
    </w:p>
    <w:p>
      <w:pPr>
        <w:pStyle w:val="Tekstblok"/>
        <w:numPr>
          <w:ilvl w:val="0"/>
          <w:numId w:val="11"/>
        </w:numPr>
        <w:tabs>
          <w:tab w:val="clear" w:pos="709"/>
          <w:tab w:val="left" w:pos="707" w:leader="none"/>
        </w:tabs>
        <w:bidi w:val="0"/>
        <w:ind w:left="707" w:hanging="283"/>
        <w:jc w:val="left"/>
        <w:rPr/>
      </w:pPr>
      <w:r>
        <w:rPr/>
        <w:t>Laat de tekst zien waarom jij een gezaghebbende bron bent?</w:t>
      </w:r>
    </w:p>
    <w:p>
      <w:pPr>
        <w:pStyle w:val="Tekstblok"/>
        <w:numPr>
          <w:ilvl w:val="0"/>
          <w:numId w:val="11"/>
        </w:numPr>
        <w:tabs>
          <w:tab w:val="clear" w:pos="709"/>
          <w:tab w:val="left" w:pos="707" w:leader="none"/>
        </w:tabs>
        <w:bidi w:val="0"/>
        <w:ind w:left="707" w:hanging="283"/>
        <w:jc w:val="left"/>
        <w:rPr/>
      </w:pPr>
      <w:r>
        <w:rPr/>
        <w:t>Zijn praktijkervaring, onderzoek of voorbeelden opgenomen?</w:t>
      </w:r>
    </w:p>
    <w:p>
      <w:pPr>
        <w:pStyle w:val="Tekstblok"/>
        <w:numPr>
          <w:ilvl w:val="0"/>
          <w:numId w:val="11"/>
        </w:numPr>
        <w:tabs>
          <w:tab w:val="clear" w:pos="709"/>
          <w:tab w:val="left" w:pos="707" w:leader="none"/>
        </w:tabs>
        <w:bidi w:val="0"/>
        <w:ind w:left="707" w:hanging="283"/>
        <w:jc w:val="left"/>
        <w:rPr/>
      </w:pPr>
      <w:r>
        <w:rPr/>
        <w:t>Bevat de tekst duidelijke tussenkoppen?</w:t>
      </w:r>
    </w:p>
    <w:p>
      <w:pPr>
        <w:pStyle w:val="Tekstblok"/>
        <w:numPr>
          <w:ilvl w:val="0"/>
          <w:numId w:val="11"/>
        </w:numPr>
        <w:tabs>
          <w:tab w:val="clear" w:pos="709"/>
          <w:tab w:val="left" w:pos="707" w:leader="none"/>
        </w:tabs>
        <w:bidi w:val="0"/>
        <w:ind w:left="707" w:hanging="283"/>
        <w:jc w:val="left"/>
        <w:rPr/>
      </w:pPr>
      <w:r>
        <w:rPr/>
        <w:t>Zijn kernbegrippen consequent gebruikt?</w:t>
      </w:r>
    </w:p>
    <w:p>
      <w:pPr>
        <w:pStyle w:val="Tekstblok"/>
        <w:numPr>
          <w:ilvl w:val="0"/>
          <w:numId w:val="11"/>
        </w:numPr>
        <w:tabs>
          <w:tab w:val="clear" w:pos="709"/>
          <w:tab w:val="left" w:pos="707" w:leader="none"/>
        </w:tabs>
        <w:bidi w:val="0"/>
        <w:ind w:left="707" w:hanging="283"/>
        <w:jc w:val="left"/>
        <w:rPr/>
      </w:pPr>
      <w:r>
        <w:rPr/>
        <w:t>Is de tekst inhoudelijk en niet promotioneel?</w:t>
      </w:r>
    </w:p>
    <w:p>
      <w:pPr>
        <w:pStyle w:val="Tekstblok"/>
        <w:numPr>
          <w:ilvl w:val="0"/>
          <w:numId w:val="11"/>
        </w:numPr>
        <w:tabs>
          <w:tab w:val="clear" w:pos="709"/>
          <w:tab w:val="left" w:pos="707" w:leader="none"/>
        </w:tabs>
        <w:bidi w:val="0"/>
        <w:ind w:left="707" w:hanging="283"/>
        <w:jc w:val="left"/>
        <w:rPr/>
      </w:pPr>
      <w:r>
        <w:rPr/>
        <w:t>Kan een AI-systeem eenvoudig de hoofdboodschap herkennen?</w:t>
      </w:r>
    </w:p>
    <w:p>
      <w:pPr>
        <w:pStyle w:val="Tekstblok"/>
        <w:numPr>
          <w:ilvl w:val="0"/>
          <w:numId w:val="11"/>
        </w:numPr>
        <w:tabs>
          <w:tab w:val="clear" w:pos="709"/>
          <w:tab w:val="left" w:pos="707" w:leader="none"/>
        </w:tabs>
        <w:bidi w:val="0"/>
        <w:ind w:left="707" w:hanging="283"/>
        <w:jc w:val="left"/>
        <w:rPr/>
      </w:pPr>
      <w:r>
        <w:rPr/>
        <w:t>Bevat de tekst één of meer helder geformuleerde inzichten die geciteerd kunnen worden?</w:t>
      </w:r>
    </w:p>
    <w:p>
      <w:pPr>
        <w:pStyle w:val="Tekstblok"/>
        <w:numPr>
          <w:ilvl w:val="0"/>
          <w:numId w:val="11"/>
        </w:numPr>
        <w:tabs>
          <w:tab w:val="clear" w:pos="709"/>
          <w:tab w:val="left" w:pos="707" w:leader="none"/>
        </w:tabs>
        <w:bidi w:val="0"/>
        <w:ind w:left="707" w:hanging="283"/>
        <w:jc w:val="left"/>
        <w:rPr/>
      </w:pPr>
      <w:r>
        <w:rPr/>
        <w:t>Eindigt de tekst met een verwijzing naar het boek?</w:t>
      </w:r>
    </w:p>
    <w:p>
      <w:pPr>
        <w:pStyle w:val="Tekstblok"/>
        <w:bidi w:val="0"/>
        <w:spacing w:before="0" w:after="140"/>
        <w:jc w:val="left"/>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Kop1"/>
      <w:numFmt w:val="none"/>
      <w:suff w:val="nothing"/>
      <w:lvlText w:val=""/>
      <w:lvlJc w:val="left"/>
      <w:pPr>
        <w:tabs>
          <w:tab w:val="num" w:pos="0"/>
        </w:tabs>
        <w:ind w:left="0" w:hanging="0"/>
      </w:pPr>
    </w:lvl>
    <w:lvl w:ilvl="1">
      <w:start w:val="1"/>
      <w:pStyle w:val="Kop2"/>
      <w:numFmt w:val="none"/>
      <w:suff w:val="nothing"/>
      <w:lvlText w:val=""/>
      <w:lvlJc w:val="left"/>
      <w:pPr>
        <w:tabs>
          <w:tab w:val="num" w:pos="0"/>
        </w:tabs>
        <w:ind w:left="0" w:hanging="0"/>
      </w:pPr>
    </w:lvl>
    <w:lvl w:ilvl="2">
      <w:start w:val="1"/>
      <w:pStyle w:val="Kop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5">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7">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9">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1">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2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nl-NL"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nl-NL" w:eastAsia="zh-CN" w:bidi="hi-IN"/>
    </w:rPr>
  </w:style>
  <w:style w:type="paragraph" w:styleId="Kop1">
    <w:name w:val="Heading 1"/>
    <w:basedOn w:val="Kop"/>
    <w:next w:val="Tekstblok"/>
    <w:qFormat/>
    <w:pPr>
      <w:numPr>
        <w:ilvl w:val="0"/>
        <w:numId w:val="1"/>
      </w:numPr>
      <w:spacing w:before="240" w:after="120"/>
      <w:outlineLvl w:val="0"/>
    </w:pPr>
    <w:rPr>
      <w:rFonts w:ascii="Liberation Serif" w:hAnsi="Liberation Serif" w:eastAsia="NSimSun" w:cs="Lucida Sans"/>
      <w:b/>
      <w:bCs/>
      <w:sz w:val="48"/>
      <w:szCs w:val="48"/>
    </w:rPr>
  </w:style>
  <w:style w:type="paragraph" w:styleId="Kop2">
    <w:name w:val="Heading 2"/>
    <w:basedOn w:val="Kop"/>
    <w:next w:val="Tekstblok"/>
    <w:qFormat/>
    <w:pPr>
      <w:numPr>
        <w:ilvl w:val="1"/>
        <w:numId w:val="1"/>
      </w:numPr>
      <w:spacing w:before="200" w:after="120"/>
      <w:outlineLvl w:val="1"/>
    </w:pPr>
    <w:rPr>
      <w:rFonts w:ascii="Liberation Serif" w:hAnsi="Liberation Serif" w:eastAsia="NSimSun" w:cs="Lucida Sans"/>
      <w:b/>
      <w:bCs/>
      <w:sz w:val="36"/>
      <w:szCs w:val="36"/>
    </w:rPr>
  </w:style>
  <w:style w:type="paragraph" w:styleId="Kop3">
    <w:name w:val="Heading 3"/>
    <w:basedOn w:val="Kop"/>
    <w:next w:val="Tekstblok"/>
    <w:qFormat/>
    <w:pPr>
      <w:numPr>
        <w:ilvl w:val="2"/>
        <w:numId w:val="1"/>
      </w:numPr>
      <w:spacing w:before="140" w:after="120"/>
      <w:outlineLvl w:val="2"/>
    </w:pPr>
    <w:rPr>
      <w:rFonts w:ascii="Liberation Serif" w:hAnsi="Liberation Serif" w:eastAsia="NSimSun" w:cs="Lucida Sans"/>
      <w:b/>
      <w:bCs/>
      <w:sz w:val="28"/>
      <w:szCs w:val="28"/>
    </w:rPr>
  </w:style>
  <w:style w:type="character" w:styleId="Opsommingstekens">
    <w:name w:val="Opsommingstekens"/>
    <w:qFormat/>
    <w:rPr>
      <w:rFonts w:ascii="OpenSymbol" w:hAnsi="OpenSymbol" w:eastAsia="OpenSymbol" w:cs="OpenSymbol"/>
    </w:rPr>
  </w:style>
  <w:style w:type="character" w:styleId="Sterkaccent">
    <w:name w:val="Sterk accent"/>
    <w:qFormat/>
    <w:rPr>
      <w:b/>
      <w:bCs/>
    </w:rPr>
  </w:style>
  <w:style w:type="character" w:styleId="Geaccentueerd">
    <w:name w:val="Geaccentueerd"/>
    <w:qFormat/>
    <w:rPr>
      <w:i/>
      <w:iCs/>
    </w:rPr>
  </w:style>
  <w:style w:type="paragraph" w:styleId="Kop">
    <w:name w:val="Kop"/>
    <w:basedOn w:val="Normal"/>
    <w:next w:val="Tekstblok"/>
    <w:qFormat/>
    <w:pPr>
      <w:keepNext w:val="true"/>
      <w:spacing w:before="240" w:after="120"/>
    </w:pPr>
    <w:rPr>
      <w:rFonts w:ascii="Liberation Sans" w:hAnsi="Liberation Sans" w:eastAsia="Microsoft YaHei" w:cs="Lucida Sans"/>
      <w:sz w:val="28"/>
      <w:szCs w:val="28"/>
    </w:rPr>
  </w:style>
  <w:style w:type="paragraph" w:styleId="Tekstblok">
    <w:name w:val="Body Text"/>
    <w:basedOn w:val="Normal"/>
    <w:pPr>
      <w:spacing w:lineRule="auto" w:line="276" w:before="0" w:after="140"/>
    </w:pPr>
    <w:rPr/>
  </w:style>
  <w:style w:type="paragraph" w:styleId="Lijst">
    <w:name w:val="List"/>
    <w:basedOn w:val="Tekstblok"/>
    <w:pPr/>
    <w:rPr>
      <w:rFonts w:cs="Lucida Sans"/>
    </w:rPr>
  </w:style>
  <w:style w:type="paragraph" w:styleId="Bijschrift">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Horizontalelijn">
    <w:name w:val="Horizontale lijn"/>
    <w:basedOn w:val="Normal"/>
    <w:next w:val="Tekstblok"/>
    <w:qFormat/>
    <w:pPr>
      <w:suppressLineNumbers/>
      <w:pBdr>
        <w:bottom w:val="double" w:sz="2" w:space="0" w:color="808080"/>
      </w:pBdr>
      <w:spacing w:before="0" w:after="283"/>
    </w:pPr>
    <w:rPr>
      <w:sz w:val="12"/>
      <w:szCs w:val="12"/>
    </w:rPr>
  </w:style>
  <w:style w:type="paragraph" w:styleId="Citaten">
    <w:name w:val="Citaten"/>
    <w:basedOn w:val="Normal"/>
    <w:qFormat/>
    <w:pPr>
      <w:spacing w:before="0" w:after="283"/>
      <w:ind w:left="567" w:right="567"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23</TotalTime>
  <Application>LibreOffice/7.2.5.2$Windows_X86_64 LibreOffice_project/499f9727c189e6ef3471021d6132d4c694f357e5</Application>
  <AppVersion>15.0000</AppVersion>
  <Pages>5</Pages>
  <Words>888</Words>
  <Characters>5190</Characters>
  <CharactersWithSpaces>5899</CharactersWithSpaces>
  <Paragraphs>135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2026-06-19T09:01:14Z</dcterms:created>
  <dc:creator/>
  <dc:description/>
  <dc:language>nl-NL</dc:language>
  <cp:lastModifiedBy/>
  <dcterms:modified xsi:type="dcterms:W3CDTF">2026-06-19T12:56:33Z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