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r w:rsidDel="00000000" w:rsidR="00000000" w:rsidRPr="00000000">
        <w:rPr>
          <w:color w:val="000000"/>
          <w:rtl w:val="0"/>
        </w:rPr>
        <w:t xml:space="preserve">Algemene voorwaarden Maitri BV, Brain Code &amp; Brain Code Performance</w:t>
      </w:r>
    </w:p>
    <w:p w:rsidR="00000000" w:rsidDel="00000000" w:rsidP="00000000" w:rsidRDefault="00000000" w:rsidRPr="00000000" w14:paraId="00000002">
      <w:pPr>
        <w:rPr/>
      </w:pPr>
      <w:r w:rsidDel="00000000" w:rsidR="00000000" w:rsidRPr="00000000">
        <w:rPr>
          <w:rtl w:val="0"/>
        </w:rPr>
        <w:t xml:space="preserve">Deze Algemene Voorwaarden (“Voorwaarden”) zijn van toepassing op alle diensten en producten van Maitri BV, waaronder trainingen, coaching, events, retreats, sportpsychologische begeleiding, hypnosesessies, en het gebruik van de Brain Code-app (“Dienst”).</w:t>
        <w:br w:type="textWrapping"/>
        <w:br w:type="textWrapping"/>
        <w:t xml:space="preserve">Door een dienst of product van ons af te nemen of gebruik te maken van de app, ga je akkoord met deze Voorwaarden en ons Privacybeleid.</w:t>
      </w:r>
    </w:p>
    <w:p w:rsidR="00000000" w:rsidDel="00000000" w:rsidP="00000000" w:rsidRDefault="00000000" w:rsidRPr="00000000" w14:paraId="00000003">
      <w:pPr>
        <w:pStyle w:val="Heading2"/>
        <w:rPr>
          <w:color w:val="000000"/>
        </w:rPr>
      </w:pPr>
      <w:r w:rsidDel="00000000" w:rsidR="00000000" w:rsidRPr="00000000">
        <w:rPr>
          <w:color w:val="000000"/>
          <w:rtl w:val="0"/>
        </w:rPr>
        <w:t xml:space="preserve">1. Wie wij zijn</w:t>
      </w:r>
    </w:p>
    <w:p w:rsidR="00000000" w:rsidDel="00000000" w:rsidP="00000000" w:rsidRDefault="00000000" w:rsidRPr="00000000" w14:paraId="00000004">
      <w:pPr>
        <w:rPr/>
      </w:pPr>
      <w:r w:rsidDel="00000000" w:rsidR="00000000" w:rsidRPr="00000000">
        <w:rPr>
          <w:rtl w:val="0"/>
        </w:rPr>
        <w:t xml:space="preserve">Maitri BV (hierna: “Maitri”, “wij”, “ons” of “onze”) is gevestigd in Nederland en opereert onder de handelsnamen Maitri, Brain Code en Brain Code Performance. Al onze activiteiten – live, digitaal en in de topsport – vallen onder deze voorwaarden.</w:t>
      </w:r>
    </w:p>
    <w:p w:rsidR="00000000" w:rsidDel="00000000" w:rsidP="00000000" w:rsidRDefault="00000000" w:rsidRPr="00000000" w14:paraId="00000005">
      <w:pPr>
        <w:pStyle w:val="Heading2"/>
        <w:rPr>
          <w:color w:val="000000"/>
        </w:rPr>
      </w:pPr>
      <w:r w:rsidDel="00000000" w:rsidR="00000000" w:rsidRPr="00000000">
        <w:rPr>
          <w:color w:val="000000"/>
          <w:rtl w:val="0"/>
        </w:rPr>
        <w:t xml:space="preserve">2. Gebruik van onze diensten</w:t>
      </w:r>
    </w:p>
    <w:p w:rsidR="00000000" w:rsidDel="00000000" w:rsidP="00000000" w:rsidRDefault="00000000" w:rsidRPr="00000000" w14:paraId="00000006">
      <w:pPr>
        <w:rPr/>
      </w:pPr>
      <w:r w:rsidDel="00000000" w:rsidR="00000000" w:rsidRPr="00000000">
        <w:rPr>
          <w:rtl w:val="0"/>
        </w:rPr>
        <w:t xml:space="preserve">• Je mag onze diensten alleen gebruiken als je ten minste 18 jaar oud bent of toestemming hebt van je ouders/voogd.</w:t>
        <w:br w:type="textWrapping"/>
        <w:t xml:space="preserve">• Je gebruikt onze diensten en producten uitsluitend voor wettige doeleinden.</w:t>
        <w:br w:type="textWrapping"/>
        <w:t xml:space="preserve">• Deelname aan coaching, trainingen, events of sportbegeleiding is altijd op eigen verantwoordelijkheid.</w:t>
      </w:r>
    </w:p>
    <w:p w:rsidR="00000000" w:rsidDel="00000000" w:rsidP="00000000" w:rsidRDefault="00000000" w:rsidRPr="00000000" w14:paraId="00000007">
      <w:pPr>
        <w:pStyle w:val="Heading2"/>
        <w:rPr>
          <w:color w:val="000000"/>
        </w:rPr>
      </w:pPr>
      <w:r w:rsidDel="00000000" w:rsidR="00000000" w:rsidRPr="00000000">
        <w:rPr>
          <w:color w:val="000000"/>
          <w:rtl w:val="0"/>
        </w:rPr>
        <w:t xml:space="preserve">3. Gebruik van de Brain Code app</w:t>
      </w:r>
    </w:p>
    <w:p w:rsidR="00000000" w:rsidDel="00000000" w:rsidP="00000000" w:rsidRDefault="00000000" w:rsidRPr="00000000" w14:paraId="00000008">
      <w:pPr>
        <w:rPr/>
      </w:pPr>
      <w:r w:rsidDel="00000000" w:rsidR="00000000" w:rsidRPr="00000000">
        <w:rPr>
          <w:rtl w:val="0"/>
        </w:rPr>
        <w:t xml:space="preserve">• Om de app te gebruiken maak je een persoonlijk account aan. Houd je inloggegevens privé.</w:t>
        <w:br w:type="textWrapping"/>
        <w:t xml:space="preserve">• Je krijgt een persoonlijk, niet-overdraagbaar gebruiksrecht voor de content in de app (audio’s, muziek, oefeningen).</w:t>
        <w:br w:type="textWrapping"/>
        <w:t xml:space="preserve">• Alle inhoud in de app blijft ons intellectueel eigendom. Je mag deze niet kopiëren, verspreiden of commercieel gebruiken.</w:t>
        <w:br w:type="textWrapping"/>
        <w:t xml:space="preserve">• Wij doen ons best om de app goed te laten werken, maar kunnen niet garanderen dat deze altijd zonder storingen of onderbrekingen beschikbaar is.</w:t>
      </w:r>
    </w:p>
    <w:p w:rsidR="00000000" w:rsidDel="00000000" w:rsidP="00000000" w:rsidRDefault="00000000" w:rsidRPr="00000000" w14:paraId="00000009">
      <w:pPr>
        <w:pStyle w:val="Heading2"/>
        <w:rPr>
          <w:color w:val="000000"/>
        </w:rPr>
      </w:pPr>
      <w:r w:rsidDel="00000000" w:rsidR="00000000" w:rsidRPr="00000000">
        <w:rPr>
          <w:color w:val="000000"/>
          <w:rtl w:val="0"/>
        </w:rPr>
        <w:t xml:space="preserve">4. Abonnementen en betaling</w:t>
      </w:r>
    </w:p>
    <w:p w:rsidR="00000000" w:rsidDel="00000000" w:rsidP="00000000" w:rsidRDefault="00000000" w:rsidRPr="00000000" w14:paraId="0000000A">
      <w:pPr>
        <w:rPr/>
      </w:pPr>
      <w:r w:rsidDel="00000000" w:rsidR="00000000" w:rsidRPr="00000000">
        <w:rPr>
          <w:rtl w:val="0"/>
        </w:rPr>
        <w:t xml:space="preserve">• Je kunt kiezen voor een maand- of jaarabonnement.</w:t>
        <w:br w:type="textWrapping"/>
        <w:t xml:space="preserve">• Het abonnement wordt automatisch verlengd:</w:t>
        <w:br w:type="textWrapping"/>
        <w:t xml:space="preserve">  – maandabonnement: elke maand,</w:t>
        <w:br w:type="textWrapping"/>
        <w:t xml:space="preserve">  – jaarabonnement: jaarlijks.</w:t>
        <w:br w:type="textWrapping"/>
        <w:t xml:space="preserve">• De opzegtermijn is 1 maand. Opzeggen doe je eenvoudig door een mail te sturen naar support@braincodeapp.nl.</w:t>
        <w:br w:type="textWrapping"/>
        <w:t xml:space="preserve">• Eventuele acties of proefperiodes worden duidelijk vermeld bij aanschaf.</w:t>
      </w:r>
    </w:p>
    <w:p w:rsidR="00000000" w:rsidDel="00000000" w:rsidP="00000000" w:rsidRDefault="00000000" w:rsidRPr="00000000" w14:paraId="0000000B">
      <w:pPr>
        <w:pStyle w:val="Heading2"/>
        <w:rPr>
          <w:color w:val="000000"/>
        </w:rPr>
      </w:pPr>
      <w:r w:rsidDel="00000000" w:rsidR="00000000" w:rsidRPr="00000000">
        <w:rPr>
          <w:color w:val="000000"/>
          <w:rtl w:val="0"/>
        </w:rPr>
        <w:t xml:space="preserve">5. Brain Code Performance</w:t>
      </w:r>
    </w:p>
    <w:p w:rsidR="00000000" w:rsidDel="00000000" w:rsidP="00000000" w:rsidRDefault="00000000" w:rsidRPr="00000000" w14:paraId="0000000C">
      <w:pPr>
        <w:rPr/>
      </w:pPr>
      <w:r w:rsidDel="00000000" w:rsidR="00000000" w:rsidRPr="00000000">
        <w:rPr>
          <w:rtl w:val="0"/>
        </w:rPr>
        <w:t xml:space="preserve">• Brain Code Performance richt zich op mentale begeleiding, sportpsychologie en hypnosesessies voor (top)sporters.</w:t>
        <w:br w:type="textWrapping"/>
        <w:t xml:space="preserve">• Deze begeleiding is bedoeld ter ondersteuning en vervangt geen medische of therapeutische behandeling.</w:t>
        <w:br w:type="textWrapping"/>
        <w:t xml:space="preserve">• Deelname aan trainingen of sessies gebeurt altijd op eigen verantwoordelijkheid.</w:t>
        <w:br w:type="textWrapping"/>
        <w:t xml:space="preserve">• Wij geven geen garantie op specifieke sportieve resultaten, prestaties of blessures. Deze zijn afhankelijk van meerdere factoren.</w:t>
      </w:r>
    </w:p>
    <w:p w:rsidR="00000000" w:rsidDel="00000000" w:rsidP="00000000" w:rsidRDefault="00000000" w:rsidRPr="00000000" w14:paraId="0000000D">
      <w:pPr>
        <w:pStyle w:val="Heading2"/>
        <w:rPr>
          <w:color w:val="000000"/>
        </w:rPr>
      </w:pPr>
      <w:r w:rsidDel="00000000" w:rsidR="00000000" w:rsidRPr="00000000">
        <w:rPr>
          <w:color w:val="000000"/>
          <w:rtl w:val="0"/>
        </w:rPr>
        <w:t xml:space="preserve">6. Annulering events, trainingen en retreats</w:t>
      </w:r>
    </w:p>
    <w:p w:rsidR="00000000" w:rsidDel="00000000" w:rsidP="00000000" w:rsidRDefault="00000000" w:rsidRPr="00000000" w14:paraId="0000000E">
      <w:pPr>
        <w:rPr/>
      </w:pPr>
      <w:r w:rsidDel="00000000" w:rsidR="00000000" w:rsidRPr="00000000">
        <w:rPr>
          <w:rtl w:val="0"/>
        </w:rPr>
        <w:t xml:space="preserve">• Voor live events, trainingen of retreats gelden specifieke annuleringsvoorwaarden, die bij inschrijving vermeld worden.</w:t>
        <w:br w:type="textWrapping"/>
        <w:t xml:space="preserve">• Bij onvoldoende deelnemers behouden wij ons het recht voor een event te verplaatsen of te annuleren.</w:t>
      </w:r>
    </w:p>
    <w:p w:rsidR="00000000" w:rsidDel="00000000" w:rsidP="00000000" w:rsidRDefault="00000000" w:rsidRPr="00000000" w14:paraId="0000000F">
      <w:pPr>
        <w:pStyle w:val="Heading2"/>
        <w:rPr>
          <w:color w:val="000000"/>
        </w:rPr>
      </w:pPr>
      <w:r w:rsidDel="00000000" w:rsidR="00000000" w:rsidRPr="00000000">
        <w:rPr>
          <w:color w:val="000000"/>
          <w:rtl w:val="0"/>
        </w:rPr>
        <w:t xml:space="preserve">7. Aansprakelijkheid</w:t>
      </w:r>
    </w:p>
    <w:p w:rsidR="00000000" w:rsidDel="00000000" w:rsidP="00000000" w:rsidRDefault="00000000" w:rsidRPr="00000000" w14:paraId="00000010">
      <w:pPr>
        <w:rPr/>
      </w:pPr>
      <w:r w:rsidDel="00000000" w:rsidR="00000000" w:rsidRPr="00000000">
        <w:rPr>
          <w:rtl w:val="0"/>
        </w:rPr>
        <w:t xml:space="preserve">• Onze diensten zijn bedoeld als ondersteuning voor persoonlijke groei, ontspanning, welzijn en sportprestaties. Wij geven geen medische of psychologische garanties.</w:t>
        <w:br w:type="textWrapping"/>
        <w:t xml:space="preserve">• Bij gezondheidsklachten adviseren we altijd om contact op te nemen met een arts of professional.</w:t>
        <w:br w:type="textWrapping"/>
        <w:t xml:space="preserve">• Wij zijn niet aansprakelijk voor schade of letsel voortvloeiend uit het gebruik van onze diensten of de app, tenzij sprake is van opzet of grove nalatigheid.</w:t>
        <w:br w:type="textWrapping"/>
        <w:t xml:space="preserve">• Voor sportbegeleiding geldt aanvullend: wij zijn niet verantwoordelijk voor prestaties, uitslagen of blessures.</w:t>
      </w:r>
    </w:p>
    <w:p w:rsidR="00000000" w:rsidDel="00000000" w:rsidP="00000000" w:rsidRDefault="00000000" w:rsidRPr="00000000" w14:paraId="00000011">
      <w:pPr>
        <w:pStyle w:val="Heading2"/>
        <w:rPr>
          <w:color w:val="000000"/>
        </w:rPr>
      </w:pPr>
      <w:r w:rsidDel="00000000" w:rsidR="00000000" w:rsidRPr="00000000">
        <w:rPr>
          <w:color w:val="000000"/>
          <w:rtl w:val="0"/>
        </w:rPr>
        <w:t xml:space="preserve">8. Intellectueel eigendom</w:t>
      </w:r>
    </w:p>
    <w:p w:rsidR="00000000" w:rsidDel="00000000" w:rsidP="00000000" w:rsidRDefault="00000000" w:rsidRPr="00000000" w14:paraId="00000012">
      <w:pPr>
        <w:rPr/>
      </w:pPr>
      <w:r w:rsidDel="00000000" w:rsidR="00000000" w:rsidRPr="00000000">
        <w:rPr>
          <w:rtl w:val="0"/>
        </w:rPr>
        <w:t xml:space="preserve">• Alle teksten, audio’s, muziek, video’s, programma’s en materialen zijn eigendom van Maitri BV.</w:t>
        <w:br w:type="textWrapping"/>
        <w:t xml:space="preserve">• Zonder onze schriftelijke toestemming mag je deze niet kopiëren, delen of gebruiken voor commerciële doeleinden.</w:t>
      </w:r>
    </w:p>
    <w:p w:rsidR="00000000" w:rsidDel="00000000" w:rsidP="00000000" w:rsidRDefault="00000000" w:rsidRPr="00000000" w14:paraId="00000013">
      <w:pPr>
        <w:pStyle w:val="Heading2"/>
        <w:rPr>
          <w:color w:val="000000"/>
        </w:rPr>
      </w:pPr>
      <w:r w:rsidDel="00000000" w:rsidR="00000000" w:rsidRPr="00000000">
        <w:rPr>
          <w:color w:val="000000"/>
          <w:rtl w:val="0"/>
        </w:rPr>
        <w:t xml:space="preserve">9. Wijzigingen</w:t>
      </w:r>
    </w:p>
    <w:p w:rsidR="00000000" w:rsidDel="00000000" w:rsidP="00000000" w:rsidRDefault="00000000" w:rsidRPr="00000000" w14:paraId="00000014">
      <w:pPr>
        <w:rPr/>
      </w:pPr>
      <w:r w:rsidDel="00000000" w:rsidR="00000000" w:rsidRPr="00000000">
        <w:rPr>
          <w:rtl w:val="0"/>
        </w:rPr>
        <w:t xml:space="preserve">• Wij kunnen deze voorwaarden van tijd tot tijd aanpassen.</w:t>
        <w:br w:type="textWrapping"/>
        <w:t xml:space="preserve">• De meest recente versie staat altijd op onze websites:</w:t>
        <w:br w:type="textWrapping"/>
        <w:t xml:space="preserve">  – https://www.milansomers.nl/algemene-voorwaarden</w:t>
        <w:br w:type="textWrapping"/>
        <w:t xml:space="preserve">  – https://braincodeapp.nl/servicevoorwaarden</w:t>
        <w:br w:type="textWrapping"/>
        <w:t xml:space="preserve">  – https://braincodeperformance.nl/terms-and-conditions</w:t>
      </w:r>
    </w:p>
    <w:p w:rsidR="00000000" w:rsidDel="00000000" w:rsidP="00000000" w:rsidRDefault="00000000" w:rsidRPr="00000000" w14:paraId="00000015">
      <w:pPr>
        <w:pStyle w:val="Heading2"/>
        <w:rPr>
          <w:color w:val="000000"/>
        </w:rPr>
      </w:pPr>
      <w:r w:rsidDel="00000000" w:rsidR="00000000" w:rsidRPr="00000000">
        <w:rPr>
          <w:color w:val="000000"/>
          <w:rtl w:val="0"/>
        </w:rPr>
        <w:t xml:space="preserve">10. Contact</w:t>
      </w:r>
    </w:p>
    <w:p w:rsidR="00000000" w:rsidDel="00000000" w:rsidP="00000000" w:rsidRDefault="00000000" w:rsidRPr="00000000" w14:paraId="00000016">
      <w:pPr>
        <w:rPr/>
      </w:pPr>
      <w:r w:rsidDel="00000000" w:rsidR="00000000" w:rsidRPr="00000000">
        <w:rPr>
          <w:rtl w:val="0"/>
        </w:rPr>
        <w:t xml:space="preserve">Heb je vragen of verzoeken? Neem gerust contact met ons op:</w:t>
        <w:br w:type="textWrapping"/>
        <w:br w:type="textWrapping"/>
        <w:t xml:space="preserve">Maitri BV</w:t>
        <w:br w:type="textWrapping"/>
        <w:t xml:space="preserve">E-mail: </w:t>
      </w:r>
      <w:hyperlink r:id="rId6">
        <w:r w:rsidDel="00000000" w:rsidR="00000000" w:rsidRPr="00000000">
          <w:rPr>
            <w:u w:val="single"/>
            <w:rtl w:val="0"/>
          </w:rPr>
          <w:t xml:space="preserve">info@milansomers.nl</w:t>
        </w:r>
      </w:hyperlink>
      <w:r w:rsidDel="00000000" w:rsidR="00000000" w:rsidRPr="00000000">
        <w:rPr>
          <w:rtl w:val="0"/>
        </w:rPr>
        <w:br w:type="textWrapping"/>
        <w:t xml:space="preserve">Websites: www.milansomers.nl | www.braincodeapp.nl | www.braincodeperformance.nl</w:t>
      </w:r>
    </w:p>
    <w:p w:rsidR="00000000" w:rsidDel="00000000" w:rsidP="00000000" w:rsidRDefault="00000000" w:rsidRPr="00000000" w14:paraId="00000017">
      <w:pPr>
        <w:rPr/>
      </w:pPr>
      <w:r w:rsidDel="00000000" w:rsidR="00000000" w:rsidRPr="00000000">
        <w:rPr>
          <w:rtl w:val="0"/>
        </w:rPr>
        <w:t xml:space="preserve">Wij geloven in groei, bewustzijn en verbinding. Met onze diensten, de Brain Code app en Brain Code Performance krijg je de tools in handen om dit stap voor stap in je eigen leven én sport te brengen.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ilansomer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